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A712" w14:textId="444D72F8" w:rsidR="000E7E86" w:rsidRPr="002872C0" w:rsidRDefault="001F4974" w:rsidP="002872C0">
      <w:pPr>
        <w:pStyle w:val="Heading1"/>
      </w:pPr>
      <w:bookmarkStart w:id="0" w:name="_Toc457680549"/>
      <w:bookmarkStart w:id="1" w:name="_Toc522708336"/>
      <w:r w:rsidRPr="00802ED1">
        <w:t>A</w:t>
      </w:r>
      <w:r>
        <w:t>ppendix</w:t>
      </w:r>
      <w:r w:rsidRPr="00802ED1">
        <w:t xml:space="preserve"> </w:t>
      </w:r>
      <w:r w:rsidR="000E7E86" w:rsidRPr="002872C0">
        <w:t>SPED-5</w:t>
      </w:r>
      <w:bookmarkEnd w:id="0"/>
      <w:r w:rsidR="00C004FC">
        <w:tab/>
      </w:r>
      <w:r w:rsidR="00C004FC">
        <w:tab/>
      </w:r>
      <w:bookmarkStart w:id="2" w:name="_Toc457680550"/>
      <w:r w:rsidR="000E7E86" w:rsidRPr="002872C0">
        <w:t>I</w:t>
      </w:r>
      <w:r w:rsidR="00C004FC">
        <w:t>nclusive lesson plan form for teacher candidates</w:t>
      </w:r>
      <w:bookmarkEnd w:id="1"/>
      <w:r w:rsidR="00C004FC">
        <w:t xml:space="preserve"> </w:t>
      </w:r>
      <w:bookmarkEnd w:id="2"/>
    </w:p>
    <w:p w14:paraId="40861A28" w14:textId="77777777" w:rsidR="00C004FC" w:rsidRPr="00C004FC" w:rsidRDefault="00C004FC" w:rsidP="00C004FC">
      <w:pPr>
        <w:jc w:val="center"/>
        <w:rPr>
          <w:b/>
        </w:rPr>
      </w:pPr>
      <w:r>
        <w:rPr>
          <w:b/>
        </w:rPr>
        <w:t>(</w:t>
      </w:r>
      <w:r w:rsidRPr="00C004FC">
        <w:rPr>
          <w:b/>
        </w:rPr>
        <w:t>1-5 ADD-ON CERTIFICATION</w:t>
      </w:r>
      <w:r>
        <w:rPr>
          <w:b/>
        </w:rPr>
        <w:t>)</w:t>
      </w:r>
    </w:p>
    <w:p w14:paraId="73A64858" w14:textId="77777777" w:rsidR="000E7E86" w:rsidRPr="00145098" w:rsidRDefault="000E7E86" w:rsidP="00EE6B09"/>
    <w:p w14:paraId="4D3253AD" w14:textId="77777777" w:rsidR="000E7E86" w:rsidRPr="00145098" w:rsidRDefault="00142A64" w:rsidP="00EE6B09">
      <w:r>
        <w:t>Teacher Candidate</w:t>
      </w:r>
      <w:r w:rsidR="000E7E86" w:rsidRPr="00145098">
        <w:t xml:space="preserve"> ___________________________</w:t>
      </w:r>
    </w:p>
    <w:p w14:paraId="1EC0E97E" w14:textId="77777777" w:rsidR="000E7E86" w:rsidRPr="00145098" w:rsidRDefault="000E7E86" w:rsidP="00EE6B09"/>
    <w:p w14:paraId="69CA51D9" w14:textId="77777777" w:rsidR="000E7E86" w:rsidRPr="00145098" w:rsidRDefault="000E7E86" w:rsidP="00EE6B09">
      <w:r w:rsidRPr="00145098">
        <w:t>Special Education Teacher ______________________, __________________________</w:t>
      </w:r>
    </w:p>
    <w:p w14:paraId="11B2F230" w14:textId="77777777" w:rsidR="000E7E86" w:rsidRPr="00145098" w:rsidRDefault="000E7E86" w:rsidP="00EE6B09">
      <w:pPr>
        <w:rPr>
          <w:i/>
        </w:rPr>
      </w:pPr>
      <w:r w:rsidRPr="00145098">
        <w:tab/>
      </w:r>
      <w:r w:rsidRPr="00145098">
        <w:tab/>
      </w:r>
      <w:r w:rsidRPr="00145098">
        <w:tab/>
        <w:t xml:space="preserve">        </w:t>
      </w:r>
      <w:r w:rsidRPr="00145098">
        <w:rPr>
          <w:i/>
        </w:rPr>
        <w:t>Name</w:t>
      </w:r>
      <w:r w:rsidRPr="00145098">
        <w:tab/>
      </w:r>
      <w:r w:rsidRPr="00145098">
        <w:tab/>
      </w:r>
      <w:r w:rsidRPr="00145098">
        <w:tab/>
      </w:r>
      <w:r w:rsidRPr="00145098">
        <w:tab/>
      </w:r>
      <w:r w:rsidRPr="00145098">
        <w:rPr>
          <w:i/>
        </w:rPr>
        <w:t>Signature</w:t>
      </w:r>
    </w:p>
    <w:p w14:paraId="1901D4AF" w14:textId="77777777" w:rsidR="000E7E86" w:rsidRPr="00145098" w:rsidRDefault="000E7E86" w:rsidP="00EE6B09">
      <w:r w:rsidRPr="00145098">
        <w:t>Regular Education Teacher ______________________, __________________________</w:t>
      </w:r>
    </w:p>
    <w:p w14:paraId="76490EB8" w14:textId="77777777" w:rsidR="000E7E86" w:rsidRPr="00145098" w:rsidRDefault="000E7E86" w:rsidP="00EE6B09">
      <w:pPr>
        <w:rPr>
          <w:i/>
        </w:rPr>
      </w:pPr>
      <w:r w:rsidRPr="00145098">
        <w:tab/>
      </w:r>
      <w:r w:rsidRPr="00145098">
        <w:tab/>
      </w:r>
      <w:r w:rsidRPr="00145098">
        <w:tab/>
        <w:t xml:space="preserve">         </w:t>
      </w:r>
      <w:r w:rsidRPr="00145098">
        <w:rPr>
          <w:i/>
        </w:rPr>
        <w:t>Name</w:t>
      </w:r>
      <w:r w:rsidRPr="00145098">
        <w:tab/>
      </w:r>
      <w:r w:rsidRPr="00145098">
        <w:tab/>
      </w:r>
      <w:r w:rsidRPr="00145098">
        <w:tab/>
      </w:r>
      <w:r w:rsidRPr="00145098">
        <w:tab/>
      </w:r>
      <w:r w:rsidRPr="00145098">
        <w:rPr>
          <w:i/>
        </w:rPr>
        <w:t>Signature</w:t>
      </w:r>
    </w:p>
    <w:p w14:paraId="6BC69E2E" w14:textId="77777777" w:rsidR="000E7E86" w:rsidRPr="00145098" w:rsidRDefault="000E7E86" w:rsidP="00EE6B09"/>
    <w:p w14:paraId="3DAF35EF" w14:textId="77777777" w:rsidR="000E7E86" w:rsidRPr="00145098" w:rsidRDefault="000E7E86" w:rsidP="00EE6B09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070"/>
        <w:gridCol w:w="3510"/>
        <w:gridCol w:w="2520"/>
      </w:tblGrid>
      <w:tr w:rsidR="000E7E86" w:rsidRPr="00145098" w14:paraId="5F7BD134" w14:textId="77777777" w:rsidTr="00D635D6">
        <w:trPr>
          <w:trHeight w:val="449"/>
          <w:jc w:val="center"/>
        </w:trPr>
        <w:tc>
          <w:tcPr>
            <w:tcW w:w="2160" w:type="dxa"/>
            <w:vAlign w:val="center"/>
          </w:tcPr>
          <w:p w14:paraId="05B4E8F8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Date:</w:t>
            </w:r>
          </w:p>
        </w:tc>
        <w:tc>
          <w:tcPr>
            <w:tcW w:w="2070" w:type="dxa"/>
            <w:vAlign w:val="center"/>
          </w:tcPr>
          <w:p w14:paraId="085A2F17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Time:</w:t>
            </w:r>
          </w:p>
        </w:tc>
        <w:tc>
          <w:tcPr>
            <w:tcW w:w="3510" w:type="dxa"/>
            <w:vAlign w:val="center"/>
          </w:tcPr>
          <w:p w14:paraId="06CD334A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Unit:</w:t>
            </w:r>
          </w:p>
        </w:tc>
        <w:tc>
          <w:tcPr>
            <w:tcW w:w="2520" w:type="dxa"/>
            <w:vAlign w:val="center"/>
          </w:tcPr>
          <w:p w14:paraId="09355EA0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Grade Level:</w:t>
            </w:r>
          </w:p>
        </w:tc>
      </w:tr>
      <w:tr w:rsidR="000E7E86" w:rsidRPr="00145098" w14:paraId="274CA71F" w14:textId="77777777" w:rsidTr="00D635D6">
        <w:trPr>
          <w:trHeight w:val="449"/>
          <w:jc w:val="center"/>
        </w:trPr>
        <w:tc>
          <w:tcPr>
            <w:tcW w:w="4230" w:type="dxa"/>
            <w:gridSpan w:val="2"/>
            <w:vAlign w:val="center"/>
          </w:tcPr>
          <w:p w14:paraId="2C1590C2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Group Size</w:t>
            </w:r>
          </w:p>
        </w:tc>
        <w:tc>
          <w:tcPr>
            <w:tcW w:w="6030" w:type="dxa"/>
            <w:gridSpan w:val="2"/>
            <w:vAlign w:val="center"/>
          </w:tcPr>
          <w:p w14:paraId="525F2649" w14:textId="77777777" w:rsidR="000E7E86" w:rsidRPr="00145098" w:rsidRDefault="00142A64" w:rsidP="00EE6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Candidate</w:t>
            </w:r>
            <w:r w:rsidR="000E7E86" w:rsidRPr="00145098">
              <w:rPr>
                <w:sz w:val="22"/>
                <w:szCs w:val="22"/>
              </w:rPr>
              <w:t>:</w:t>
            </w:r>
          </w:p>
        </w:tc>
      </w:tr>
      <w:tr w:rsidR="000E7E86" w:rsidRPr="00145098" w14:paraId="12479592" w14:textId="77777777" w:rsidTr="00D635D6">
        <w:trPr>
          <w:trHeight w:val="768"/>
          <w:jc w:val="center"/>
        </w:trPr>
        <w:tc>
          <w:tcPr>
            <w:tcW w:w="10260" w:type="dxa"/>
            <w:gridSpan w:val="4"/>
          </w:tcPr>
          <w:p w14:paraId="42B4199E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GLE(s) / Benchmark(s)</w:t>
            </w:r>
          </w:p>
        </w:tc>
      </w:tr>
      <w:tr w:rsidR="000E7E86" w:rsidRPr="00145098" w14:paraId="7A6F717F" w14:textId="77777777" w:rsidTr="00D635D6">
        <w:trPr>
          <w:trHeight w:val="768"/>
          <w:jc w:val="center"/>
        </w:trPr>
        <w:tc>
          <w:tcPr>
            <w:tcW w:w="10260" w:type="dxa"/>
            <w:gridSpan w:val="4"/>
          </w:tcPr>
          <w:p w14:paraId="5F41CD57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Lesson Objective(s):</w:t>
            </w:r>
          </w:p>
        </w:tc>
      </w:tr>
      <w:tr w:rsidR="000E7E86" w:rsidRPr="00145098" w14:paraId="635002AC" w14:textId="77777777" w:rsidTr="00D635D6">
        <w:trPr>
          <w:trHeight w:val="848"/>
          <w:jc w:val="center"/>
        </w:trPr>
        <w:tc>
          <w:tcPr>
            <w:tcW w:w="4230" w:type="dxa"/>
            <w:gridSpan w:val="2"/>
          </w:tcPr>
          <w:p w14:paraId="20620EBF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Materials</w:t>
            </w:r>
          </w:p>
        </w:tc>
        <w:tc>
          <w:tcPr>
            <w:tcW w:w="6030" w:type="dxa"/>
            <w:gridSpan w:val="2"/>
          </w:tcPr>
          <w:p w14:paraId="6CDC87BB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Technology Needs</w:t>
            </w:r>
          </w:p>
        </w:tc>
      </w:tr>
      <w:tr w:rsidR="000E7E86" w:rsidRPr="00145098" w14:paraId="77FE45EE" w14:textId="77777777" w:rsidTr="00D635D6">
        <w:trPr>
          <w:trHeight w:val="848"/>
          <w:jc w:val="center"/>
        </w:trPr>
        <w:tc>
          <w:tcPr>
            <w:tcW w:w="4230" w:type="dxa"/>
            <w:gridSpan w:val="2"/>
          </w:tcPr>
          <w:p w14:paraId="0F837680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In Class Assignments</w:t>
            </w:r>
          </w:p>
        </w:tc>
        <w:tc>
          <w:tcPr>
            <w:tcW w:w="6030" w:type="dxa"/>
            <w:gridSpan w:val="2"/>
          </w:tcPr>
          <w:p w14:paraId="4165C333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Homework Assignments</w:t>
            </w:r>
          </w:p>
        </w:tc>
      </w:tr>
      <w:tr w:rsidR="000E7E86" w:rsidRPr="00145098" w14:paraId="7DE7CCBD" w14:textId="77777777" w:rsidTr="00D635D6">
        <w:trPr>
          <w:trHeight w:val="848"/>
          <w:jc w:val="center"/>
        </w:trPr>
        <w:tc>
          <w:tcPr>
            <w:tcW w:w="4230" w:type="dxa"/>
            <w:gridSpan w:val="2"/>
          </w:tcPr>
          <w:p w14:paraId="70CDA375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 xml:space="preserve">What </w:t>
            </w:r>
            <w:r w:rsidRPr="00145098">
              <w:rPr>
                <w:i/>
                <w:sz w:val="22"/>
                <w:szCs w:val="22"/>
              </w:rPr>
              <w:t>some</w:t>
            </w:r>
            <w:r w:rsidRPr="00145098">
              <w:rPr>
                <w:sz w:val="22"/>
                <w:szCs w:val="22"/>
              </w:rPr>
              <w:t xml:space="preserve"> students will learn:</w:t>
            </w:r>
          </w:p>
        </w:tc>
        <w:tc>
          <w:tcPr>
            <w:tcW w:w="6030" w:type="dxa"/>
            <w:gridSpan w:val="2"/>
          </w:tcPr>
          <w:p w14:paraId="1C04C434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Procedures, including paraprofessional support:</w:t>
            </w:r>
          </w:p>
        </w:tc>
      </w:tr>
      <w:tr w:rsidR="000E7E86" w:rsidRPr="00145098" w14:paraId="437B2E8D" w14:textId="77777777" w:rsidTr="00D635D6">
        <w:trPr>
          <w:trHeight w:val="848"/>
          <w:jc w:val="center"/>
        </w:trPr>
        <w:tc>
          <w:tcPr>
            <w:tcW w:w="4230" w:type="dxa"/>
            <w:gridSpan w:val="2"/>
          </w:tcPr>
          <w:p w14:paraId="40A6644C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 xml:space="preserve">What </w:t>
            </w:r>
            <w:r w:rsidRPr="00145098">
              <w:rPr>
                <w:i/>
                <w:sz w:val="22"/>
                <w:szCs w:val="22"/>
              </w:rPr>
              <w:t>most</w:t>
            </w:r>
            <w:r w:rsidRPr="00145098">
              <w:rPr>
                <w:sz w:val="22"/>
                <w:szCs w:val="22"/>
              </w:rPr>
              <w:t xml:space="preserve"> students will learn:</w:t>
            </w:r>
          </w:p>
        </w:tc>
        <w:tc>
          <w:tcPr>
            <w:tcW w:w="6030" w:type="dxa"/>
            <w:gridSpan w:val="2"/>
          </w:tcPr>
          <w:p w14:paraId="4A629857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Procedures, including paraprofessional support:</w:t>
            </w:r>
          </w:p>
        </w:tc>
      </w:tr>
      <w:tr w:rsidR="000E7E86" w:rsidRPr="00145098" w14:paraId="14FFB889" w14:textId="77777777" w:rsidTr="00D635D6">
        <w:trPr>
          <w:trHeight w:val="848"/>
          <w:jc w:val="center"/>
        </w:trPr>
        <w:tc>
          <w:tcPr>
            <w:tcW w:w="4230" w:type="dxa"/>
            <w:gridSpan w:val="2"/>
          </w:tcPr>
          <w:p w14:paraId="67B5B51B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 xml:space="preserve">What </w:t>
            </w:r>
            <w:r w:rsidRPr="00145098">
              <w:rPr>
                <w:i/>
                <w:sz w:val="22"/>
                <w:szCs w:val="22"/>
              </w:rPr>
              <w:t>all</w:t>
            </w:r>
            <w:r w:rsidRPr="00145098">
              <w:rPr>
                <w:sz w:val="22"/>
                <w:szCs w:val="22"/>
              </w:rPr>
              <w:t xml:space="preserve"> students will learn:</w:t>
            </w:r>
          </w:p>
        </w:tc>
        <w:tc>
          <w:tcPr>
            <w:tcW w:w="6030" w:type="dxa"/>
            <w:gridSpan w:val="2"/>
          </w:tcPr>
          <w:p w14:paraId="40F1BD80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Procedures:</w:t>
            </w:r>
          </w:p>
        </w:tc>
      </w:tr>
      <w:tr w:rsidR="000E7E86" w:rsidRPr="00145098" w14:paraId="7D0ABDC3" w14:textId="77777777" w:rsidTr="00D635D6">
        <w:trPr>
          <w:trHeight w:val="890"/>
          <w:jc w:val="center"/>
        </w:trPr>
        <w:tc>
          <w:tcPr>
            <w:tcW w:w="10260" w:type="dxa"/>
            <w:gridSpan w:val="4"/>
          </w:tcPr>
          <w:p w14:paraId="31571BDD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Evaluation Methods</w:t>
            </w:r>
          </w:p>
          <w:p w14:paraId="75D4BAAF" w14:textId="77777777" w:rsidR="000E7E86" w:rsidRPr="00145098" w:rsidRDefault="000E7E86" w:rsidP="00EE6B09">
            <w:pPr>
              <w:rPr>
                <w:sz w:val="22"/>
                <w:szCs w:val="22"/>
              </w:rPr>
            </w:pPr>
            <w:r w:rsidRPr="00145098">
              <w:rPr>
                <w:sz w:val="22"/>
                <w:szCs w:val="22"/>
              </w:rPr>
              <w:t>Some:</w:t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  <w:t>Most:</w:t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</w:r>
            <w:r w:rsidRPr="00145098">
              <w:rPr>
                <w:sz w:val="22"/>
                <w:szCs w:val="22"/>
              </w:rPr>
              <w:tab/>
              <w:t>All:</w:t>
            </w:r>
          </w:p>
        </w:tc>
      </w:tr>
    </w:tbl>
    <w:p w14:paraId="201EDB27" w14:textId="77777777" w:rsidR="000E7E86" w:rsidRPr="00145098" w:rsidRDefault="000E7E86" w:rsidP="00EE6B09"/>
    <w:p w14:paraId="6634F4A4" w14:textId="6CBF4E09" w:rsidR="000E7E86" w:rsidRPr="00145098" w:rsidRDefault="000E7E86" w:rsidP="00114A0B">
      <w:pPr>
        <w:pStyle w:val="Heading1"/>
        <w:jc w:val="both"/>
      </w:pPr>
      <w:bookmarkStart w:id="3" w:name="_APPENDIX_SPED-6_"/>
      <w:bookmarkStart w:id="4" w:name="_GoBack"/>
      <w:bookmarkEnd w:id="3"/>
      <w:bookmarkEnd w:id="4"/>
    </w:p>
    <w:p w14:paraId="189A28F3" w14:textId="77777777" w:rsidR="00804D62" w:rsidRDefault="00804D62"/>
    <w:sectPr w:rsidR="00804D62" w:rsidSect="00114A0B">
      <w:headerReference w:type="first" r:id="rId8"/>
      <w:pgSz w:w="12240" w:h="15840"/>
      <w:pgMar w:top="1440" w:right="1440" w:bottom="1440" w:left="1440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8CAF8" w14:textId="77777777" w:rsidR="002C5F90" w:rsidRDefault="002C5F90">
      <w:r>
        <w:separator/>
      </w:r>
    </w:p>
  </w:endnote>
  <w:endnote w:type="continuationSeparator" w:id="0">
    <w:p w14:paraId="5AC3481D" w14:textId="77777777" w:rsidR="002C5F90" w:rsidRDefault="002C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E2FF" w14:textId="77777777" w:rsidR="002C5F90" w:rsidRDefault="002C5F90">
      <w:r>
        <w:separator/>
      </w:r>
    </w:p>
  </w:footnote>
  <w:footnote w:type="continuationSeparator" w:id="0">
    <w:p w14:paraId="2CCEC094" w14:textId="77777777" w:rsidR="002C5F90" w:rsidRDefault="002C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3E4F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85426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4A0B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3F5E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1B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5F90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13CB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1770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10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3D4A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64E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4211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3A1D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A6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CCDD-2922-E14F-A812-8F7E608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789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2018-08-27T16:55:00Z</dcterms:created>
  <dcterms:modified xsi:type="dcterms:W3CDTF">2018-08-27T17:01:00Z</dcterms:modified>
</cp:coreProperties>
</file>